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70" w:rsidRDefault="008C7670" w:rsidP="008C7670">
      <w:r>
        <w:t>Table 1: Classification of the forms of apparent deception as observed by parents of 3- and 4-year-olds over a one month period (adapted from Newton et al., 2000).</w:t>
      </w:r>
    </w:p>
    <w:tbl>
      <w:tblPr>
        <w:tblStyle w:val="TableGrid"/>
        <w:tblW w:w="0" w:type="auto"/>
        <w:tblLook w:val="04A0"/>
      </w:tblPr>
      <w:tblGrid>
        <w:gridCol w:w="3237"/>
        <w:gridCol w:w="3237"/>
        <w:gridCol w:w="3238"/>
        <w:gridCol w:w="3238"/>
      </w:tblGrid>
      <w:tr w:rsidR="008C7670" w:rsidTr="00460F2F">
        <w:tc>
          <w:tcPr>
            <w:tcW w:w="3237" w:type="dxa"/>
          </w:tcPr>
          <w:p w:rsidR="008C7670" w:rsidRPr="00B20C70" w:rsidRDefault="008C7670" w:rsidP="00460F2F">
            <w:pPr>
              <w:jc w:val="center"/>
              <w:rPr>
                <w:b/>
              </w:rPr>
            </w:pPr>
            <w:r w:rsidRPr="00B20C70">
              <w:rPr>
                <w:b/>
              </w:rPr>
              <w:t>Form of Deception</w:t>
            </w:r>
          </w:p>
        </w:tc>
        <w:tc>
          <w:tcPr>
            <w:tcW w:w="3237" w:type="dxa"/>
          </w:tcPr>
          <w:p w:rsidR="008C7670" w:rsidRPr="00B20C70" w:rsidRDefault="008C7670" w:rsidP="00460F2F">
            <w:pPr>
              <w:jc w:val="center"/>
              <w:rPr>
                <w:b/>
              </w:rPr>
            </w:pPr>
            <w:r w:rsidRPr="00B20C70">
              <w:rPr>
                <w:b/>
              </w:rPr>
              <w:t>Typical Apparent Motive</w:t>
            </w:r>
          </w:p>
        </w:tc>
        <w:tc>
          <w:tcPr>
            <w:tcW w:w="3238" w:type="dxa"/>
          </w:tcPr>
          <w:p w:rsidR="008C7670" w:rsidRPr="00B20C70" w:rsidRDefault="008C7670" w:rsidP="00460F2F">
            <w:pPr>
              <w:jc w:val="center"/>
              <w:rPr>
                <w:b/>
              </w:rPr>
            </w:pPr>
            <w:r w:rsidRPr="00B20C70">
              <w:rPr>
                <w:b/>
              </w:rPr>
              <w:t>Kind of question/situation provoking the falsehood</w:t>
            </w:r>
          </w:p>
        </w:tc>
        <w:tc>
          <w:tcPr>
            <w:tcW w:w="3238" w:type="dxa"/>
          </w:tcPr>
          <w:p w:rsidR="008C7670" w:rsidRPr="00B20C70" w:rsidRDefault="008C7670" w:rsidP="00460F2F">
            <w:pPr>
              <w:jc w:val="center"/>
              <w:rPr>
                <w:b/>
              </w:rPr>
            </w:pPr>
            <w:r w:rsidRPr="00B20C70">
              <w:rPr>
                <w:b/>
              </w:rPr>
              <w:t>Exemplar Falsehood</w:t>
            </w:r>
          </w:p>
        </w:tc>
      </w:tr>
      <w:tr w:rsidR="008C7670" w:rsidTr="00460F2F">
        <w:tc>
          <w:tcPr>
            <w:tcW w:w="3237" w:type="dxa"/>
          </w:tcPr>
          <w:p w:rsidR="008C7670" w:rsidRDefault="008C7670" w:rsidP="00460F2F">
            <w:r>
              <w:t>False denial</w:t>
            </w:r>
          </w:p>
        </w:tc>
        <w:tc>
          <w:tcPr>
            <w:tcW w:w="3237" w:type="dxa"/>
          </w:tcPr>
          <w:p w:rsidR="008C7670" w:rsidRDefault="008C7670" w:rsidP="00460F2F">
            <w:r>
              <w:t>Avoidance of discomfort (physical or psychological)</w:t>
            </w:r>
          </w:p>
        </w:tc>
        <w:tc>
          <w:tcPr>
            <w:tcW w:w="3238" w:type="dxa"/>
          </w:tcPr>
          <w:p w:rsidR="008C7670" w:rsidRDefault="008C7670" w:rsidP="00460F2F">
            <w:r>
              <w:t>Did you smash the egg?</w:t>
            </w:r>
          </w:p>
        </w:tc>
        <w:tc>
          <w:tcPr>
            <w:tcW w:w="3238" w:type="dxa"/>
          </w:tcPr>
          <w:p w:rsidR="008C7670" w:rsidRDefault="008C7670" w:rsidP="00460F2F">
            <w:r>
              <w:t>No.</w:t>
            </w:r>
          </w:p>
          <w:p w:rsidR="008C7670" w:rsidRDefault="008C7670" w:rsidP="00460F2F">
            <w:r>
              <w:t>I didn’t do it.</w:t>
            </w:r>
          </w:p>
        </w:tc>
      </w:tr>
      <w:tr w:rsidR="008C7670" w:rsidTr="00460F2F">
        <w:tc>
          <w:tcPr>
            <w:tcW w:w="3237" w:type="dxa"/>
          </w:tcPr>
          <w:p w:rsidR="008C7670" w:rsidRDefault="008C7670" w:rsidP="00460F2F">
            <w:r>
              <w:t>False blame</w:t>
            </w:r>
          </w:p>
        </w:tc>
        <w:tc>
          <w:tcPr>
            <w:tcW w:w="3237" w:type="dxa"/>
          </w:tcPr>
          <w:p w:rsidR="008C7670" w:rsidRDefault="008C7670" w:rsidP="00460F2F">
            <w:r>
              <w:t>Avoidance of discomfort (physical or psychological)</w:t>
            </w:r>
          </w:p>
        </w:tc>
        <w:tc>
          <w:tcPr>
            <w:tcW w:w="3238" w:type="dxa"/>
          </w:tcPr>
          <w:p w:rsidR="008C7670" w:rsidRDefault="008C7670" w:rsidP="00460F2F">
            <w:r>
              <w:t>Who did that?</w:t>
            </w:r>
          </w:p>
        </w:tc>
        <w:tc>
          <w:tcPr>
            <w:tcW w:w="3238" w:type="dxa"/>
          </w:tcPr>
          <w:p w:rsidR="008C7670" w:rsidRDefault="008C7670" w:rsidP="00460F2F">
            <w:r>
              <w:t>Adam.</w:t>
            </w:r>
          </w:p>
          <w:p w:rsidR="008C7670" w:rsidRDefault="008C7670" w:rsidP="00460F2F">
            <w:r>
              <w:t>Someone else. Not me.</w:t>
            </w:r>
          </w:p>
        </w:tc>
      </w:tr>
      <w:tr w:rsidR="008C7670" w:rsidTr="00460F2F">
        <w:tc>
          <w:tcPr>
            <w:tcW w:w="3237" w:type="dxa"/>
          </w:tcPr>
          <w:p w:rsidR="008C7670" w:rsidRDefault="008C7670" w:rsidP="00460F2F">
            <w:r>
              <w:t>False ‘nothing’</w:t>
            </w:r>
          </w:p>
        </w:tc>
        <w:tc>
          <w:tcPr>
            <w:tcW w:w="3237" w:type="dxa"/>
          </w:tcPr>
          <w:p w:rsidR="008C7670" w:rsidRDefault="008C7670" w:rsidP="00460F2F">
            <w:r>
              <w:t>Avoidance of discomfort (physical or psychological)</w:t>
            </w:r>
          </w:p>
        </w:tc>
        <w:tc>
          <w:tcPr>
            <w:tcW w:w="3238" w:type="dxa"/>
          </w:tcPr>
          <w:p w:rsidR="008C7670" w:rsidRDefault="008C7670" w:rsidP="00460F2F">
            <w:r>
              <w:t>What have you got behind your back?</w:t>
            </w:r>
            <w:r>
              <w:br/>
              <w:t>What are you up to?</w:t>
            </w:r>
          </w:p>
        </w:tc>
        <w:tc>
          <w:tcPr>
            <w:tcW w:w="3238" w:type="dxa"/>
          </w:tcPr>
          <w:p w:rsidR="008C7670" w:rsidRDefault="008C7670" w:rsidP="00460F2F">
            <w:r>
              <w:t>Nothing.</w:t>
            </w:r>
          </w:p>
          <w:p w:rsidR="008C7670" w:rsidRDefault="008C7670" w:rsidP="00460F2F">
            <w:r>
              <w:t>I’m not doing anything.</w:t>
            </w:r>
          </w:p>
        </w:tc>
      </w:tr>
      <w:tr w:rsidR="008C7670" w:rsidTr="00460F2F">
        <w:tc>
          <w:tcPr>
            <w:tcW w:w="3237" w:type="dxa"/>
          </w:tcPr>
          <w:p w:rsidR="008C7670" w:rsidRDefault="008C7670" w:rsidP="00460F2F">
            <w:r>
              <w:t>False assertion of permission</w:t>
            </w:r>
          </w:p>
        </w:tc>
        <w:tc>
          <w:tcPr>
            <w:tcW w:w="3237" w:type="dxa"/>
          </w:tcPr>
          <w:p w:rsidR="008C7670" w:rsidRDefault="008C7670" w:rsidP="00460F2F">
            <w:r>
              <w:t>Material gain</w:t>
            </w:r>
          </w:p>
        </w:tc>
        <w:tc>
          <w:tcPr>
            <w:tcW w:w="3238" w:type="dxa"/>
          </w:tcPr>
          <w:p w:rsidR="008C7670" w:rsidRDefault="008C7670" w:rsidP="00460F2F">
            <w:r>
              <w:t>Who said you could have that?</w:t>
            </w:r>
          </w:p>
          <w:p w:rsidR="008C7670" w:rsidRDefault="008C7670" w:rsidP="00460F2F">
            <w:r>
              <w:t>What did Dad say?</w:t>
            </w:r>
          </w:p>
        </w:tc>
        <w:tc>
          <w:tcPr>
            <w:tcW w:w="3238" w:type="dxa"/>
          </w:tcPr>
          <w:p w:rsidR="008C7670" w:rsidRDefault="008C7670" w:rsidP="00460F2F">
            <w:proofErr w:type="gramStart"/>
            <w:r>
              <w:t>Dad said yes but ask</w:t>
            </w:r>
            <w:proofErr w:type="gramEnd"/>
            <w:r>
              <w:t xml:space="preserve"> you also.</w:t>
            </w:r>
          </w:p>
        </w:tc>
      </w:tr>
      <w:tr w:rsidR="008C7670" w:rsidTr="00460F2F">
        <w:tc>
          <w:tcPr>
            <w:tcW w:w="3237" w:type="dxa"/>
          </w:tcPr>
          <w:p w:rsidR="008C7670" w:rsidRDefault="008C7670" w:rsidP="00460F2F">
            <w:r>
              <w:t>False assertion of completion</w:t>
            </w:r>
          </w:p>
        </w:tc>
        <w:tc>
          <w:tcPr>
            <w:tcW w:w="3237" w:type="dxa"/>
          </w:tcPr>
          <w:p w:rsidR="008C7670" w:rsidRDefault="008C7670" w:rsidP="00460F2F">
            <w:r>
              <w:t>Material gain</w:t>
            </w:r>
          </w:p>
        </w:tc>
        <w:tc>
          <w:tcPr>
            <w:tcW w:w="3238" w:type="dxa"/>
          </w:tcPr>
          <w:p w:rsidR="008C7670" w:rsidRDefault="008C7670" w:rsidP="00460F2F">
            <w:r>
              <w:t>Have you eaten all your dinner?</w:t>
            </w:r>
          </w:p>
          <w:p w:rsidR="008C7670" w:rsidRDefault="008C7670" w:rsidP="00460F2F">
            <w:r>
              <w:t>Have you put it away?</w:t>
            </w:r>
          </w:p>
        </w:tc>
        <w:tc>
          <w:tcPr>
            <w:tcW w:w="3238" w:type="dxa"/>
          </w:tcPr>
          <w:p w:rsidR="008C7670" w:rsidRDefault="008C7670" w:rsidP="00460F2F">
            <w:r>
              <w:t>Yes.</w:t>
            </w:r>
          </w:p>
          <w:p w:rsidR="008C7670" w:rsidRDefault="008C7670" w:rsidP="00460F2F">
            <w:r>
              <w:t>I did it.</w:t>
            </w:r>
          </w:p>
        </w:tc>
      </w:tr>
      <w:tr w:rsidR="008C7670" w:rsidTr="00460F2F">
        <w:tc>
          <w:tcPr>
            <w:tcW w:w="3237" w:type="dxa"/>
          </w:tcPr>
          <w:p w:rsidR="008C7670" w:rsidRDefault="008C7670" w:rsidP="00460F2F">
            <w:r>
              <w:t>False excuses (avoiding)</w:t>
            </w:r>
          </w:p>
        </w:tc>
        <w:tc>
          <w:tcPr>
            <w:tcW w:w="3237" w:type="dxa"/>
          </w:tcPr>
          <w:p w:rsidR="008C7670" w:rsidRDefault="008C7670" w:rsidP="00460F2F">
            <w:r>
              <w:t>Avoidance of discomfort (physical or psychological)</w:t>
            </w:r>
          </w:p>
        </w:tc>
        <w:tc>
          <w:tcPr>
            <w:tcW w:w="3238" w:type="dxa"/>
          </w:tcPr>
          <w:p w:rsidR="008C7670" w:rsidRDefault="008C7670" w:rsidP="00460F2F">
            <w:r>
              <w:t>Avoiding having to walk</w:t>
            </w:r>
          </w:p>
          <w:p w:rsidR="008C7670" w:rsidRDefault="008C7670" w:rsidP="00460F2F">
            <w:r>
              <w:t>Avoiding having to go to bed.</w:t>
            </w:r>
          </w:p>
        </w:tc>
        <w:tc>
          <w:tcPr>
            <w:tcW w:w="3238" w:type="dxa"/>
          </w:tcPr>
          <w:p w:rsidR="008C7670" w:rsidRDefault="008C7670" w:rsidP="00460F2F">
            <w:r>
              <w:t>I’ve got a belly ache.</w:t>
            </w:r>
          </w:p>
          <w:p w:rsidR="008C7670" w:rsidRDefault="008C7670" w:rsidP="00460F2F">
            <w:r>
              <w:t>No. I’m not tired.</w:t>
            </w:r>
          </w:p>
        </w:tc>
      </w:tr>
      <w:tr w:rsidR="008C7670" w:rsidTr="00460F2F">
        <w:tc>
          <w:tcPr>
            <w:tcW w:w="3237" w:type="dxa"/>
          </w:tcPr>
          <w:p w:rsidR="008C7670" w:rsidRDefault="008C7670" w:rsidP="00460F2F">
            <w:r>
              <w:t>False excuses (seeking)</w:t>
            </w:r>
          </w:p>
        </w:tc>
        <w:tc>
          <w:tcPr>
            <w:tcW w:w="3237" w:type="dxa"/>
          </w:tcPr>
          <w:p w:rsidR="008C7670" w:rsidRDefault="008C7670" w:rsidP="00460F2F">
            <w:r>
              <w:t>Material gain</w:t>
            </w:r>
          </w:p>
        </w:tc>
        <w:tc>
          <w:tcPr>
            <w:tcW w:w="3238" w:type="dxa"/>
          </w:tcPr>
          <w:p w:rsidR="008C7670" w:rsidRDefault="008C7670" w:rsidP="00460F2F">
            <w:r>
              <w:t>Seeking push on scooter</w:t>
            </w:r>
          </w:p>
          <w:p w:rsidR="008C7670" w:rsidRDefault="008C7670" w:rsidP="00460F2F">
            <w:r>
              <w:t>Seeking medicine she likes</w:t>
            </w:r>
          </w:p>
        </w:tc>
        <w:tc>
          <w:tcPr>
            <w:tcW w:w="3238" w:type="dxa"/>
          </w:tcPr>
          <w:p w:rsidR="008C7670" w:rsidRDefault="008C7670" w:rsidP="00460F2F">
            <w:r>
              <w:t>I’ve got a leg ache.</w:t>
            </w:r>
          </w:p>
          <w:p w:rsidR="008C7670" w:rsidRDefault="008C7670" w:rsidP="00460F2F">
            <w:r>
              <w:t>I’m sick (coughing)</w:t>
            </w:r>
          </w:p>
        </w:tc>
      </w:tr>
      <w:tr w:rsidR="008C7670" w:rsidTr="00460F2F">
        <w:tc>
          <w:tcPr>
            <w:tcW w:w="3237" w:type="dxa"/>
          </w:tcPr>
          <w:p w:rsidR="008C7670" w:rsidRDefault="008C7670" w:rsidP="00460F2F">
            <w:r>
              <w:t>Bravado (Didn’t hurt!)</w:t>
            </w:r>
          </w:p>
        </w:tc>
        <w:tc>
          <w:tcPr>
            <w:tcW w:w="3237" w:type="dxa"/>
          </w:tcPr>
          <w:p w:rsidR="008C7670" w:rsidRDefault="008C7670" w:rsidP="00460F2F">
            <w:r>
              <w:t>Avoidance of discomfort (psychological)</w:t>
            </w:r>
          </w:p>
        </w:tc>
        <w:tc>
          <w:tcPr>
            <w:tcW w:w="3238" w:type="dxa"/>
          </w:tcPr>
          <w:p w:rsidR="008C7670" w:rsidRDefault="008C7670" w:rsidP="00460F2F">
            <w:r>
              <w:t>Receiving injury after being warned of danger</w:t>
            </w:r>
          </w:p>
        </w:tc>
        <w:tc>
          <w:tcPr>
            <w:tcW w:w="3238" w:type="dxa"/>
          </w:tcPr>
          <w:p w:rsidR="008C7670" w:rsidRDefault="008C7670" w:rsidP="00460F2F">
            <w:r>
              <w:t>That didn’t hurt</w:t>
            </w:r>
          </w:p>
        </w:tc>
      </w:tr>
      <w:tr w:rsidR="008C7670" w:rsidTr="00460F2F">
        <w:tc>
          <w:tcPr>
            <w:tcW w:w="3237" w:type="dxa"/>
          </w:tcPr>
          <w:p w:rsidR="008C7670" w:rsidRDefault="008C7670" w:rsidP="00460F2F">
            <w:r>
              <w:t>Bravado (Don’t care!)</w:t>
            </w:r>
          </w:p>
        </w:tc>
        <w:tc>
          <w:tcPr>
            <w:tcW w:w="3237" w:type="dxa"/>
          </w:tcPr>
          <w:p w:rsidR="008C7670" w:rsidRDefault="008C7670" w:rsidP="00460F2F">
            <w:r>
              <w:t xml:space="preserve">Avoidance of discomfort </w:t>
            </w:r>
            <w:r>
              <w:lastRenderedPageBreak/>
              <w:t>(psychological)</w:t>
            </w:r>
          </w:p>
        </w:tc>
        <w:tc>
          <w:tcPr>
            <w:tcW w:w="3238" w:type="dxa"/>
          </w:tcPr>
          <w:p w:rsidR="008C7670" w:rsidRDefault="008C7670" w:rsidP="00460F2F">
            <w:r>
              <w:lastRenderedPageBreak/>
              <w:t xml:space="preserve">Being prevented from having </w:t>
            </w:r>
            <w:r>
              <w:lastRenderedPageBreak/>
              <w:t>desired object</w:t>
            </w:r>
          </w:p>
          <w:p w:rsidR="008C7670" w:rsidRDefault="008C7670" w:rsidP="00460F2F">
            <w:r>
              <w:t xml:space="preserve">Being threatened with hated toy </w:t>
            </w:r>
            <w:proofErr w:type="spellStart"/>
            <w:r>
              <w:t>spiker</w:t>
            </w:r>
            <w:proofErr w:type="spellEnd"/>
          </w:p>
        </w:tc>
        <w:tc>
          <w:tcPr>
            <w:tcW w:w="3238" w:type="dxa"/>
          </w:tcPr>
          <w:p w:rsidR="008C7670" w:rsidRDefault="008C7670" w:rsidP="00460F2F">
            <w:r>
              <w:lastRenderedPageBreak/>
              <w:t>I didn’t want them anyway</w:t>
            </w:r>
          </w:p>
          <w:p w:rsidR="008C7670" w:rsidRDefault="008C7670" w:rsidP="00460F2F">
            <w:r>
              <w:lastRenderedPageBreak/>
              <w:t>I don’t care</w:t>
            </w:r>
          </w:p>
        </w:tc>
      </w:tr>
      <w:tr w:rsidR="008C7670" w:rsidTr="00460F2F">
        <w:tc>
          <w:tcPr>
            <w:tcW w:w="3237" w:type="dxa"/>
          </w:tcPr>
          <w:p w:rsidR="008C7670" w:rsidRDefault="008C7670" w:rsidP="00460F2F">
            <w:r>
              <w:lastRenderedPageBreak/>
              <w:t>False boasts</w:t>
            </w:r>
          </w:p>
        </w:tc>
        <w:tc>
          <w:tcPr>
            <w:tcW w:w="3237" w:type="dxa"/>
          </w:tcPr>
          <w:p w:rsidR="008C7670" w:rsidRDefault="008C7670" w:rsidP="00460F2F">
            <w:r>
              <w:t>Avoidance of discomfort (psychological)</w:t>
            </w:r>
          </w:p>
        </w:tc>
        <w:tc>
          <w:tcPr>
            <w:tcW w:w="3238" w:type="dxa"/>
          </w:tcPr>
          <w:p w:rsidR="008C7670" w:rsidRDefault="008C7670" w:rsidP="00460F2F">
            <w:r>
              <w:t>Responding to a friend’s boast</w:t>
            </w:r>
          </w:p>
        </w:tc>
        <w:tc>
          <w:tcPr>
            <w:tcW w:w="3238" w:type="dxa"/>
          </w:tcPr>
          <w:p w:rsidR="008C7670" w:rsidRDefault="008C7670" w:rsidP="00460F2F">
            <w:r>
              <w:t>I got one of them (friend)</w:t>
            </w:r>
          </w:p>
          <w:p w:rsidR="008C7670" w:rsidRDefault="008C7670" w:rsidP="00460F2F">
            <w:r>
              <w:t xml:space="preserve">Well, I’ve got one too </w:t>
            </w:r>
          </w:p>
        </w:tc>
      </w:tr>
      <w:tr w:rsidR="008C7670" w:rsidTr="00460F2F">
        <w:tc>
          <w:tcPr>
            <w:tcW w:w="3237" w:type="dxa"/>
          </w:tcPr>
          <w:p w:rsidR="008C7670" w:rsidRDefault="008C7670" w:rsidP="00460F2F">
            <w:r>
              <w:t>Trickery (jokes)</w:t>
            </w:r>
          </w:p>
        </w:tc>
        <w:tc>
          <w:tcPr>
            <w:tcW w:w="3237" w:type="dxa"/>
          </w:tcPr>
          <w:p w:rsidR="008C7670" w:rsidRDefault="008C7670" w:rsidP="00460F2F">
            <w:r>
              <w:t>Amusement (physical &amp; psychological)</w:t>
            </w:r>
          </w:p>
        </w:tc>
        <w:tc>
          <w:tcPr>
            <w:tcW w:w="3238" w:type="dxa"/>
          </w:tcPr>
          <w:p w:rsidR="008C7670" w:rsidRDefault="008C7670" w:rsidP="00460F2F">
            <w:r>
              <w:t>No typical provoking situation</w:t>
            </w:r>
          </w:p>
        </w:tc>
        <w:tc>
          <w:tcPr>
            <w:tcW w:w="3238" w:type="dxa"/>
          </w:tcPr>
          <w:p w:rsidR="008C7670" w:rsidRDefault="008C7670" w:rsidP="00460F2F">
            <w:r>
              <w:t>I’m going to write on the floor mom. Only joking!</w:t>
            </w:r>
          </w:p>
        </w:tc>
      </w:tr>
      <w:tr w:rsidR="008C7670" w:rsidTr="00460F2F">
        <w:tc>
          <w:tcPr>
            <w:tcW w:w="3237" w:type="dxa"/>
          </w:tcPr>
          <w:p w:rsidR="008C7670" w:rsidRDefault="008C7670" w:rsidP="00460F2F">
            <w:r>
              <w:t>Feigned ignorance</w:t>
            </w:r>
          </w:p>
        </w:tc>
        <w:tc>
          <w:tcPr>
            <w:tcW w:w="3237" w:type="dxa"/>
          </w:tcPr>
          <w:p w:rsidR="008C7670" w:rsidRDefault="008C7670" w:rsidP="00460F2F">
            <w:r>
              <w:t>Avoidance of discomfort (physical or psychological)</w:t>
            </w:r>
          </w:p>
        </w:tc>
        <w:tc>
          <w:tcPr>
            <w:tcW w:w="3238" w:type="dxa"/>
          </w:tcPr>
          <w:p w:rsidR="008C7670" w:rsidRDefault="008C7670" w:rsidP="00460F2F">
            <w:r>
              <w:t>What’s happened to this?</w:t>
            </w:r>
          </w:p>
        </w:tc>
        <w:tc>
          <w:tcPr>
            <w:tcW w:w="3238" w:type="dxa"/>
          </w:tcPr>
          <w:p w:rsidR="008C7670" w:rsidRDefault="008C7670" w:rsidP="00460F2F">
            <w:r>
              <w:t>I don’t know</w:t>
            </w:r>
          </w:p>
          <w:p w:rsidR="008C7670" w:rsidRDefault="008C7670" w:rsidP="00460F2F">
            <w:r>
              <w:t>I don’t know who mess it up (regarding tidiness of room)</w:t>
            </w:r>
          </w:p>
        </w:tc>
      </w:tr>
    </w:tbl>
    <w:p w:rsidR="008C7670" w:rsidRDefault="008C7670" w:rsidP="008C7670"/>
    <w:p w:rsidR="00344330" w:rsidRDefault="00344330"/>
    <w:sectPr w:rsidR="00344330" w:rsidSect="00A2647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7670"/>
    <w:rsid w:val="00022787"/>
    <w:rsid w:val="00344330"/>
    <w:rsid w:val="008C7670"/>
    <w:rsid w:val="00F0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</cp:revision>
  <dcterms:created xsi:type="dcterms:W3CDTF">2017-09-11T13:56:00Z</dcterms:created>
  <dcterms:modified xsi:type="dcterms:W3CDTF">2017-09-11T13:57:00Z</dcterms:modified>
</cp:coreProperties>
</file>